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841BA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УПРАВЛЯЮЩЕЙ ОРГАНИЗАЦ</w:t>
      </w:r>
      <w:proofErr w:type="gramStart"/>
      <w:r w:rsidRPr="00B20397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370C9A" w:rsidRPr="00B20397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370C9A" w:rsidRPr="00B20397">
        <w:rPr>
          <w:rFonts w:ascii="Times New Roman" w:hAnsi="Times New Roman" w:cs="Times New Roman"/>
          <w:b/>
          <w:sz w:val="24"/>
          <w:szCs w:val="24"/>
        </w:rPr>
        <w:t xml:space="preserve"> «ЭНЕРГОПРОГРЕСС»</w:t>
      </w:r>
    </w:p>
    <w:p w:rsidR="004B5ED8" w:rsidRPr="00B20397" w:rsidRDefault="00D841BA" w:rsidP="002B48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96B61" w:rsidRPr="00B20397">
        <w:rPr>
          <w:rFonts w:ascii="Times New Roman" w:hAnsi="Times New Roman" w:cs="Times New Roman"/>
          <w:b/>
          <w:sz w:val="24"/>
          <w:szCs w:val="24"/>
        </w:rPr>
        <w:t>ВЫПОЛНЕНИИ ДОГОВОРА УПРАВЛЕНИЯ МНОГОКВАРТИРНЫМ ДОМОМ</w:t>
      </w:r>
    </w:p>
    <w:p w:rsidR="00996B61" w:rsidRPr="00AF35F4" w:rsidRDefault="00AF35F4" w:rsidP="00AF35F4">
      <w:pPr>
        <w:pStyle w:val="ConsPlusNonformat"/>
        <w:widowControl/>
        <w:ind w:left="708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148F2">
        <w:rPr>
          <w:rFonts w:ascii="Times New Roman" w:hAnsi="Times New Roman" w:cs="Times New Roman"/>
          <w:b/>
          <w:sz w:val="24"/>
          <w:szCs w:val="24"/>
        </w:rPr>
        <w:t>8</w:t>
      </w:r>
      <w:r w:rsidR="00BF527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5C1B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4576B4">
        <w:rPr>
          <w:rFonts w:ascii="Times New Roman" w:hAnsi="Times New Roman" w:cs="Times New Roman"/>
          <w:b/>
          <w:sz w:val="24"/>
          <w:szCs w:val="24"/>
        </w:rPr>
        <w:t>Солидарности</w:t>
      </w:r>
      <w:r w:rsidR="004576B4">
        <w:rPr>
          <w:rFonts w:ascii="Times New Roman" w:hAnsi="Times New Roman" w:cs="Times New Roman"/>
          <w:b/>
          <w:sz w:val="24"/>
          <w:szCs w:val="24"/>
        </w:rPr>
        <w:tab/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996B61" w:rsidRPr="00B20397" w:rsidRDefault="00E86D7E" w:rsidP="004B5ED8">
      <w:pPr>
        <w:pStyle w:val="ConsPlusNonformat"/>
        <w:widowControl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7E"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0.55pt;margin-top:0;width:198.45pt;height:0;z-index:251658240" o:connectortype="straight"/>
        </w:pic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с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01.01.201</w:t>
      </w:r>
      <w:r w:rsidR="00224307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по</w:t>
      </w:r>
      <w:r w:rsidR="00D841BA" w:rsidRPr="00B20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>31.12.201</w:t>
      </w:r>
      <w:r w:rsidR="00224307">
        <w:rPr>
          <w:rFonts w:ascii="Times New Roman" w:hAnsi="Times New Roman" w:cs="Times New Roman"/>
          <w:b/>
          <w:sz w:val="24"/>
          <w:szCs w:val="24"/>
        </w:rPr>
        <w:t>6</w:t>
      </w:r>
      <w:r w:rsidR="0068270C" w:rsidRPr="00B2039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96B61" w:rsidRPr="00224307" w:rsidRDefault="00996B61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07" w:rsidRDefault="0022430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I. Общие сведения о многоквартирном доме</w:t>
      </w:r>
    </w:p>
    <w:p w:rsidR="00224307" w:rsidRPr="00B20397" w:rsidRDefault="00224307" w:rsidP="00996B6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"/>
        <w:gridCol w:w="6521"/>
        <w:gridCol w:w="2693"/>
        <w:gridCol w:w="502"/>
      </w:tblGrid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7148F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 xml:space="preserve">ул. </w:t>
            </w:r>
            <w:r w:rsidR="004576B4" w:rsidRPr="00D10276">
              <w:rPr>
                <w:rFonts w:ascii="Times New Roman" w:hAnsi="Times New Roman" w:cs="Times New Roman"/>
                <w:b/>
              </w:rPr>
              <w:t>Солидарности</w:t>
            </w:r>
            <w:r w:rsidRPr="00D10276">
              <w:rPr>
                <w:rFonts w:ascii="Times New Roman" w:hAnsi="Times New Roman" w:cs="Times New Roman"/>
                <w:b/>
              </w:rPr>
              <w:t xml:space="preserve"> </w:t>
            </w:r>
            <w:r w:rsidR="007148F2">
              <w:rPr>
                <w:rFonts w:ascii="Times New Roman" w:hAnsi="Times New Roman" w:cs="Times New Roman"/>
                <w:b/>
              </w:rPr>
              <w:t>8</w:t>
            </w:r>
            <w:r w:rsidR="00BF527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8B010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19</w:t>
            </w:r>
            <w:r w:rsidR="008B0103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2F63D7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91603F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D102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05DFC" w:rsidRPr="00D10276" w:rsidTr="00D10276">
        <w:trPr>
          <w:trHeight w:val="283"/>
        </w:trPr>
        <w:tc>
          <w:tcPr>
            <w:tcW w:w="533" w:type="dxa"/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1" w:type="dxa"/>
            <w:vAlign w:val="bottom"/>
          </w:tcPr>
          <w:p w:rsidR="00D05DFC" w:rsidRPr="00D10276" w:rsidRDefault="00D05DFC" w:rsidP="00D05D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F1344E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DFC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6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Количество квартир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4576B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1603F" w:rsidRPr="00D1027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7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11792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r w:rsidRPr="00D1027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8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подвала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9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BF527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 w:rsidRPr="00BF527C">
              <w:rPr>
                <w:rFonts w:ascii="Times New Roman" w:hAnsi="Times New Roman" w:cs="Times New Roman"/>
                <w:b/>
              </w:rPr>
              <w:t>3251,53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10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лестниц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11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Уборочная площадь других помещений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8B0103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E06315" w:rsidRPr="00D10276" w:rsidTr="00D10276">
        <w:trPr>
          <w:trHeight w:val="283"/>
        </w:trPr>
        <w:tc>
          <w:tcPr>
            <w:tcW w:w="533" w:type="dxa"/>
            <w:vAlign w:val="bottom"/>
          </w:tcPr>
          <w:p w:rsidR="00E06315" w:rsidRPr="00D10276" w:rsidRDefault="00D05DFC" w:rsidP="00CC277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12</w:t>
            </w:r>
            <w:r w:rsidR="002F63D7" w:rsidRPr="00D102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1" w:type="dxa"/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394A49" w:rsidP="00BF527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F527C">
              <w:rPr>
                <w:rFonts w:ascii="Times New Roman" w:hAnsi="Times New Roman" w:cs="Times New Roman"/>
                <w:b/>
              </w:rPr>
              <w:t>9</w:t>
            </w:r>
            <w:r w:rsidR="002F63D7" w:rsidRPr="00D10276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6315" w:rsidRPr="00D10276" w:rsidRDefault="00E06315" w:rsidP="002F63D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D10276">
              <w:rPr>
                <w:rFonts w:ascii="Times New Roman" w:hAnsi="Times New Roman" w:cs="Times New Roman"/>
              </w:rPr>
              <w:t>м</w:t>
            </w:r>
            <w:proofErr w:type="gramStart"/>
            <w:r w:rsidRPr="00D1027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E34136" w:rsidRPr="00224307" w:rsidRDefault="00E34136" w:rsidP="00E0631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24307" w:rsidRDefault="0022430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07" w:rsidRDefault="0022430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1BA" w:rsidRDefault="00D841BA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 xml:space="preserve">II. Техническое </w:t>
      </w:r>
      <w:r w:rsidR="00CC277E">
        <w:rPr>
          <w:rFonts w:ascii="Times New Roman" w:hAnsi="Times New Roman" w:cs="Times New Roman"/>
          <w:b/>
          <w:sz w:val="24"/>
          <w:szCs w:val="24"/>
        </w:rPr>
        <w:t>состояние общего имущества многоквартирного дома</w:t>
      </w:r>
    </w:p>
    <w:p w:rsidR="00224307" w:rsidRPr="00B20397" w:rsidRDefault="00224307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900" w:type="dxa"/>
        <w:tblInd w:w="108" w:type="dxa"/>
        <w:tblLayout w:type="fixed"/>
        <w:tblLook w:val="01E0"/>
      </w:tblPr>
      <w:tblGrid>
        <w:gridCol w:w="709"/>
        <w:gridCol w:w="3402"/>
        <w:gridCol w:w="3260"/>
        <w:gridCol w:w="5529"/>
      </w:tblGrid>
      <w:tr w:rsidR="00B20397" w:rsidRPr="002561F8" w:rsidTr="00224307">
        <w:trPr>
          <w:tblHeader/>
        </w:trPr>
        <w:tc>
          <w:tcPr>
            <w:tcW w:w="70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Наименование конструктивных элементов</w:t>
            </w:r>
          </w:p>
        </w:tc>
        <w:tc>
          <w:tcPr>
            <w:tcW w:w="3260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Описание элемен</w:t>
            </w:r>
            <w:r w:rsidR="00E06315" w:rsidRPr="002561F8">
              <w:rPr>
                <w:rFonts w:ascii="Times New Roman" w:hAnsi="Times New Roman" w:cs="Times New Roman"/>
                <w:b/>
              </w:rPr>
              <w:t>та (материал, конструкция</w:t>
            </w:r>
            <w:r w:rsidRPr="002561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29" w:type="dxa"/>
            <w:vAlign w:val="center"/>
          </w:tcPr>
          <w:p w:rsidR="00B20397" w:rsidRPr="002561F8" w:rsidRDefault="00B2039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561F8">
              <w:rPr>
                <w:rFonts w:ascii="Times New Roman" w:hAnsi="Times New Roman" w:cs="Times New Roman"/>
                <w:b/>
              </w:rPr>
              <w:t>Техническое состояние</w:t>
            </w:r>
          </w:p>
        </w:tc>
      </w:tr>
      <w:tr w:rsidR="002C294A" w:rsidRPr="002561F8" w:rsidTr="00224307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Фундамент</w:t>
            </w:r>
          </w:p>
        </w:tc>
        <w:tc>
          <w:tcPr>
            <w:tcW w:w="3260" w:type="dxa"/>
            <w:vAlign w:val="center"/>
          </w:tcPr>
          <w:p w:rsidR="002C294A" w:rsidRPr="002561F8" w:rsidRDefault="002C294A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ленточный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монолитный</w:t>
            </w:r>
          </w:p>
        </w:tc>
        <w:tc>
          <w:tcPr>
            <w:tcW w:w="5529" w:type="dxa"/>
            <w:vAlign w:val="center"/>
          </w:tcPr>
          <w:p w:rsidR="002C294A" w:rsidRPr="000C4534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2C294A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2C294A">
              <w:rPr>
                <w:rFonts w:ascii="Times New Roman" w:hAnsi="Times New Roman"/>
                <w:b w:val="0"/>
                <w:sz w:val="20"/>
                <w:szCs w:val="20"/>
              </w:rPr>
              <w:t>ремонт отмосток</w:t>
            </w:r>
            <w:r w:rsidR="002C294A" w:rsidRPr="000C4534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8</w:t>
            </w:r>
            <w:r w:rsidR="002C294A">
              <w:rPr>
                <w:b w:val="0"/>
                <w:sz w:val="20"/>
                <w:szCs w:val="20"/>
              </w:rPr>
              <w:t>0</w:t>
            </w:r>
            <w:r w:rsidR="002C294A"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="002C294A"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7C4975" w:rsidRPr="002561F8" w:rsidTr="00224307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3260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5529" w:type="dxa"/>
            <w:vAlign w:val="center"/>
          </w:tcPr>
          <w:p w:rsidR="007C4975" w:rsidRPr="007C4975" w:rsidRDefault="00224307" w:rsidP="00BF527C">
            <w:pPr>
              <w:rPr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C4975"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</w:t>
            </w:r>
            <w:r w:rsidR="007C4975" w:rsidRPr="007C4975">
              <w:rPr>
                <w:b w:val="0"/>
                <w:sz w:val="20"/>
                <w:szCs w:val="20"/>
              </w:rPr>
              <w:t xml:space="preserve">продухов </w:t>
            </w:r>
            <w:r>
              <w:rPr>
                <w:b w:val="0"/>
                <w:sz w:val="20"/>
                <w:szCs w:val="20"/>
              </w:rPr>
              <w:t>2</w:t>
            </w:r>
            <w:r w:rsidR="00BF527C">
              <w:rPr>
                <w:b w:val="0"/>
                <w:sz w:val="20"/>
                <w:szCs w:val="20"/>
              </w:rPr>
              <w:t>4</w:t>
            </w:r>
            <w:r w:rsidR="007C4975" w:rsidRPr="007C4975">
              <w:rPr>
                <w:b w:val="0"/>
                <w:sz w:val="20"/>
                <w:szCs w:val="20"/>
              </w:rPr>
              <w:t xml:space="preserve"> шт</w:t>
            </w: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1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Капитальные (несущие) стены</w:t>
            </w:r>
            <w:r w:rsidR="007D1F8B">
              <w:rPr>
                <w:rFonts w:ascii="Times New Roman" w:hAnsi="Times New Roman" w:cs="Times New Roman"/>
              </w:rPr>
              <w:t>:</w:t>
            </w:r>
          </w:p>
        </w:tc>
      </w:tr>
      <w:tr w:rsidR="00224307" w:rsidRPr="002561F8" w:rsidTr="00224307">
        <w:tc>
          <w:tcPr>
            <w:tcW w:w="709" w:type="dxa"/>
            <w:vAlign w:val="center"/>
          </w:tcPr>
          <w:p w:rsidR="00224307" w:rsidRPr="002561F8" w:rsidRDefault="0022430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02" w:type="dxa"/>
            <w:vAlign w:val="center"/>
          </w:tcPr>
          <w:p w:rsidR="00224307" w:rsidRPr="002561F8" w:rsidRDefault="00224307" w:rsidP="00F54BCC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аружные</w:t>
            </w:r>
          </w:p>
        </w:tc>
        <w:tc>
          <w:tcPr>
            <w:tcW w:w="3260" w:type="dxa"/>
            <w:vAlign w:val="center"/>
          </w:tcPr>
          <w:p w:rsidR="00224307" w:rsidRPr="00F1344E" w:rsidRDefault="00224307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1344E">
              <w:rPr>
                <w:b w:val="0"/>
                <w:sz w:val="20"/>
                <w:szCs w:val="20"/>
              </w:rPr>
              <w:t>стеновые панели</w:t>
            </w:r>
          </w:p>
        </w:tc>
        <w:tc>
          <w:tcPr>
            <w:tcW w:w="5529" w:type="dxa"/>
            <w:vAlign w:val="center"/>
          </w:tcPr>
          <w:p w:rsidR="00224307" w:rsidRPr="002561F8" w:rsidRDefault="00224307" w:rsidP="00A6263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54BCC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нутренние</w:t>
            </w:r>
          </w:p>
        </w:tc>
        <w:tc>
          <w:tcPr>
            <w:tcW w:w="3260" w:type="dxa"/>
            <w:vAlign w:val="center"/>
          </w:tcPr>
          <w:p w:rsidR="00525C1B" w:rsidRPr="002561F8" w:rsidRDefault="00F1344E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BF527C" w:rsidRPr="002561F8" w:rsidTr="00224307">
        <w:tc>
          <w:tcPr>
            <w:tcW w:w="709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BF527C" w:rsidRPr="002561F8" w:rsidRDefault="00BF527C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Балконы</w:t>
            </w:r>
          </w:p>
        </w:tc>
        <w:tc>
          <w:tcPr>
            <w:tcW w:w="3260" w:type="dxa"/>
            <w:vAlign w:val="center"/>
          </w:tcPr>
          <w:p w:rsidR="00BF527C" w:rsidRPr="002561F8" w:rsidRDefault="00BF527C" w:rsidP="00C924C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бетон,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48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BF527C" w:rsidRPr="002561F8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ж/б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плиты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24307" w:rsidRPr="002561F8" w:rsidTr="00224307">
        <w:tc>
          <w:tcPr>
            <w:tcW w:w="709" w:type="dxa"/>
            <w:vAlign w:val="center"/>
          </w:tcPr>
          <w:p w:rsidR="00224307" w:rsidRPr="002561F8" w:rsidRDefault="00224307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224307" w:rsidRPr="002561F8" w:rsidRDefault="00224307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Крыша, кровля</w:t>
            </w:r>
          </w:p>
        </w:tc>
        <w:tc>
          <w:tcPr>
            <w:tcW w:w="3260" w:type="dxa"/>
            <w:vAlign w:val="center"/>
          </w:tcPr>
          <w:p w:rsidR="00224307" w:rsidRPr="002561F8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рубероидная 91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м</w:t>
            </w:r>
            <w:proofErr w:type="gramStart"/>
            <w:r w:rsidRPr="002561F8">
              <w:rPr>
                <w:rFonts w:ascii="Times New Roman" w:hAnsi="Times New Roman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плоская с неорганизованным водостоком</w:t>
            </w:r>
          </w:p>
        </w:tc>
        <w:tc>
          <w:tcPr>
            <w:tcW w:w="5529" w:type="dxa"/>
            <w:vAlign w:val="center"/>
          </w:tcPr>
          <w:p w:rsidR="00224307" w:rsidRPr="000C4534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ремонт 20</w:t>
            </w:r>
            <w:r>
              <w:rPr>
                <w:b w:val="0"/>
                <w:sz w:val="20"/>
                <w:szCs w:val="20"/>
              </w:rPr>
              <w:t>0</w:t>
            </w:r>
            <w:r w:rsidRPr="000C4534">
              <w:rPr>
                <w:b w:val="0"/>
                <w:sz w:val="20"/>
                <w:szCs w:val="20"/>
              </w:rPr>
              <w:t xml:space="preserve"> м</w:t>
            </w:r>
            <w:proofErr w:type="gramStart"/>
            <w:r w:rsidRPr="000C4534">
              <w:rPr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1" w:type="dxa"/>
            <w:gridSpan w:val="3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Места общего пользования</w:t>
            </w:r>
            <w:r w:rsidR="007D1F8B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</w:tr>
      <w:tr w:rsidR="007C4975" w:rsidRPr="002561F8" w:rsidTr="00224307">
        <w:tc>
          <w:tcPr>
            <w:tcW w:w="709" w:type="dxa"/>
            <w:vAlign w:val="center"/>
          </w:tcPr>
          <w:p w:rsidR="007C4975" w:rsidRPr="002561F8" w:rsidRDefault="007C4975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402" w:type="dxa"/>
            <w:vAlign w:val="center"/>
          </w:tcPr>
          <w:p w:rsidR="007C4975" w:rsidRPr="002561F8" w:rsidRDefault="007C4975" w:rsidP="00F54BCC">
            <w:pPr>
              <w:ind w:left="176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Крыльца </w:t>
            </w:r>
          </w:p>
        </w:tc>
        <w:tc>
          <w:tcPr>
            <w:tcW w:w="3260" w:type="dxa"/>
            <w:vAlign w:val="center"/>
          </w:tcPr>
          <w:p w:rsidR="007C4975" w:rsidRPr="002561F8" w:rsidRDefault="007C4975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бетон, 4 шт.</w:t>
            </w:r>
          </w:p>
        </w:tc>
        <w:tc>
          <w:tcPr>
            <w:tcW w:w="5529" w:type="dxa"/>
            <w:vAlign w:val="center"/>
          </w:tcPr>
          <w:p w:rsidR="007C4975" w:rsidRPr="002561F8" w:rsidRDefault="00224307" w:rsidP="00BF527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ремонт 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7C4975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бетон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224307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 xml:space="preserve">ребуется окраска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="003F008F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</w:tr>
      <w:tr w:rsidR="00525C1B" w:rsidRPr="002561F8" w:rsidTr="00224307">
        <w:tc>
          <w:tcPr>
            <w:tcW w:w="709" w:type="dxa"/>
            <w:vMerge w:val="restart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3402" w:type="dxa"/>
            <w:vMerge w:val="restart"/>
            <w:vAlign w:val="center"/>
          </w:tcPr>
          <w:p w:rsidR="00525C1B" w:rsidRPr="002561F8" w:rsidRDefault="00525C1B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деревянные,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24307">
        <w:tc>
          <w:tcPr>
            <w:tcW w:w="709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25C1B" w:rsidRPr="002561F8" w:rsidRDefault="00525C1B" w:rsidP="00F1344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металлические, </w:t>
            </w:r>
            <w:r w:rsidR="00F1344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 xml:space="preserve"> шт.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1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Отделка:</w:t>
            </w:r>
          </w:p>
        </w:tc>
      </w:tr>
      <w:tr w:rsidR="00525C1B" w:rsidRPr="002561F8" w:rsidTr="00224307">
        <w:trPr>
          <w:trHeight w:val="79"/>
        </w:trPr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известковая и масляная окраска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402" w:type="dxa"/>
            <w:vAlign w:val="center"/>
          </w:tcPr>
          <w:p w:rsidR="00525C1B" w:rsidRPr="002561F8" w:rsidRDefault="00525C1B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Наружная</w:t>
            </w:r>
          </w:p>
        </w:tc>
        <w:tc>
          <w:tcPr>
            <w:tcW w:w="3260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5529" w:type="dxa"/>
            <w:vAlign w:val="center"/>
          </w:tcPr>
          <w:p w:rsidR="00525C1B" w:rsidRPr="002561F8" w:rsidRDefault="00525C1B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25C1B" w:rsidRPr="002561F8" w:rsidTr="00224307">
        <w:tc>
          <w:tcPr>
            <w:tcW w:w="709" w:type="dxa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91" w:type="dxa"/>
            <w:gridSpan w:val="3"/>
            <w:vAlign w:val="center"/>
          </w:tcPr>
          <w:p w:rsidR="00525C1B" w:rsidRPr="002561F8" w:rsidRDefault="00525C1B" w:rsidP="00525C1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Внутридомовые инженерные коммуникации:</w:t>
            </w:r>
          </w:p>
        </w:tc>
      </w:tr>
      <w:tr w:rsidR="00224307" w:rsidRPr="002561F8" w:rsidTr="00224307">
        <w:trPr>
          <w:trHeight w:val="135"/>
        </w:trPr>
        <w:tc>
          <w:tcPr>
            <w:tcW w:w="709" w:type="dxa"/>
            <w:vAlign w:val="center"/>
          </w:tcPr>
          <w:p w:rsidR="00224307" w:rsidRPr="002561F8" w:rsidRDefault="0022430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224307" w:rsidRPr="002561F8" w:rsidRDefault="00224307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3260" w:type="dxa"/>
            <w:vAlign w:val="center"/>
          </w:tcPr>
          <w:p w:rsidR="00224307" w:rsidRPr="002561F8" w:rsidRDefault="0022430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224307" w:rsidRPr="002561F8" w:rsidRDefault="00224307" w:rsidP="00A62633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865F98" w:rsidRPr="002561F8" w:rsidTr="00224307">
        <w:trPr>
          <w:trHeight w:val="361"/>
        </w:trPr>
        <w:tc>
          <w:tcPr>
            <w:tcW w:w="709" w:type="dxa"/>
            <w:vAlign w:val="center"/>
          </w:tcPr>
          <w:p w:rsidR="00865F98" w:rsidRPr="002561F8" w:rsidRDefault="00865F9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865F98" w:rsidRPr="002561F8" w:rsidRDefault="00865F98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3260" w:type="dxa"/>
            <w:vAlign w:val="center"/>
          </w:tcPr>
          <w:p w:rsidR="00865F98" w:rsidRPr="002561F8" w:rsidRDefault="00865F9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224307" w:rsidRDefault="00224307" w:rsidP="00BF527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224307" w:rsidRPr="00224307" w:rsidRDefault="00BF527C" w:rsidP="0022430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замена крана шарового - 28 шт;</w:t>
            </w:r>
          </w:p>
          <w:p w:rsidR="00865F98" w:rsidRPr="00224307" w:rsidRDefault="00865F98" w:rsidP="00224307">
            <w:pPr>
              <w:pStyle w:val="a5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 w:rsidRPr="00224307">
              <w:rPr>
                <w:b w:val="0"/>
                <w:sz w:val="20"/>
                <w:szCs w:val="20"/>
              </w:rPr>
              <w:t>установка общедомовых приборов учёта</w:t>
            </w:r>
          </w:p>
        </w:tc>
      </w:tr>
      <w:tr w:rsidR="00865F98" w:rsidRPr="002561F8" w:rsidTr="00224307">
        <w:trPr>
          <w:trHeight w:val="191"/>
        </w:trPr>
        <w:tc>
          <w:tcPr>
            <w:tcW w:w="709" w:type="dxa"/>
            <w:vAlign w:val="center"/>
          </w:tcPr>
          <w:p w:rsidR="00865F98" w:rsidRPr="002561F8" w:rsidRDefault="00865F98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865F98" w:rsidRPr="002561F8" w:rsidRDefault="00865F98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3260" w:type="dxa"/>
            <w:vAlign w:val="center"/>
          </w:tcPr>
          <w:p w:rsidR="00865F98" w:rsidRPr="002561F8" w:rsidRDefault="00865F98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5529" w:type="dxa"/>
            <w:vAlign w:val="center"/>
          </w:tcPr>
          <w:p w:rsidR="00865F98" w:rsidRPr="008B1638" w:rsidRDefault="00865F98" w:rsidP="00224307">
            <w:pPr>
              <w:rPr>
                <w:b w:val="0"/>
                <w:sz w:val="20"/>
                <w:szCs w:val="20"/>
              </w:rPr>
            </w:pPr>
            <w:r w:rsidRPr="001E239E">
              <w:rPr>
                <w:rFonts w:ascii="Times New Roman" w:hAnsi="Times New Roman"/>
                <w:b w:val="0"/>
                <w:sz w:val="20"/>
                <w:szCs w:val="20"/>
              </w:rPr>
              <w:t xml:space="preserve">Требуется </w:t>
            </w:r>
            <w:r w:rsidR="00BF527C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замена крана шарового - </w:t>
            </w:r>
            <w:r w:rsidR="00BF527C">
              <w:rPr>
                <w:rFonts w:ascii="Times New Roman" w:hAnsi="Times New Roman"/>
                <w:b w:val="0"/>
                <w:sz w:val="20"/>
                <w:szCs w:val="20"/>
              </w:rPr>
              <w:t>14</w:t>
            </w:r>
            <w:r w:rsidR="00BF527C" w:rsidRPr="00394A49">
              <w:rPr>
                <w:rFonts w:ascii="Times New Roman" w:hAnsi="Times New Roman"/>
                <w:b w:val="0"/>
                <w:sz w:val="20"/>
                <w:szCs w:val="20"/>
              </w:rPr>
              <w:t xml:space="preserve"> шт</w:t>
            </w:r>
          </w:p>
        </w:tc>
      </w:tr>
      <w:tr w:rsidR="00D03047" w:rsidRPr="002561F8" w:rsidTr="00224307">
        <w:tc>
          <w:tcPr>
            <w:tcW w:w="709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3402" w:type="dxa"/>
            <w:vAlign w:val="center"/>
          </w:tcPr>
          <w:p w:rsidR="00D03047" w:rsidRPr="002561F8" w:rsidRDefault="00D03047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D03047" w:rsidRPr="002561F8" w:rsidRDefault="00D03047" w:rsidP="00E614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чугун</w:t>
            </w:r>
          </w:p>
        </w:tc>
        <w:tc>
          <w:tcPr>
            <w:tcW w:w="5529" w:type="dxa"/>
            <w:vAlign w:val="center"/>
          </w:tcPr>
          <w:p w:rsidR="00D03047" w:rsidRPr="002561F8" w:rsidRDefault="00D03047" w:rsidP="00423D2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удовлетворительное</w:t>
            </w:r>
          </w:p>
        </w:tc>
      </w:tr>
      <w:tr w:rsidR="002C294A" w:rsidRPr="002561F8" w:rsidTr="00224307">
        <w:tc>
          <w:tcPr>
            <w:tcW w:w="709" w:type="dxa"/>
            <w:vAlign w:val="center"/>
          </w:tcPr>
          <w:p w:rsidR="002C294A" w:rsidRPr="002561F8" w:rsidRDefault="002C294A" w:rsidP="00525C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2C294A" w:rsidRPr="002561F8" w:rsidRDefault="002C294A" w:rsidP="00F54BCC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2561F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260" w:type="dxa"/>
            <w:vAlign w:val="center"/>
          </w:tcPr>
          <w:p w:rsidR="002C294A" w:rsidRPr="002561F8" w:rsidRDefault="002C294A" w:rsidP="00525C1B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561F8">
              <w:rPr>
                <w:rFonts w:ascii="Times New Roman" w:hAnsi="Times New Roman"/>
                <w:b w:val="0"/>
                <w:sz w:val="20"/>
                <w:szCs w:val="20"/>
              </w:rPr>
              <w:t>алюминий</w:t>
            </w:r>
          </w:p>
        </w:tc>
        <w:tc>
          <w:tcPr>
            <w:tcW w:w="5529" w:type="dxa"/>
            <w:vAlign w:val="center"/>
          </w:tcPr>
          <w:p w:rsidR="00224307" w:rsidRPr="00224307" w:rsidRDefault="00224307" w:rsidP="00BF527C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Требуется:</w:t>
            </w:r>
          </w:p>
          <w:p w:rsidR="00224307" w:rsidRPr="00224307" w:rsidRDefault="00BF527C" w:rsidP="0022430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3-х квартирных </w:t>
            </w:r>
            <w:proofErr w:type="spellStart"/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эл</w:t>
            </w:r>
            <w:proofErr w:type="spellEnd"/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. щитов - 13</w:t>
            </w:r>
            <w:r w:rsidR="00224307"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шт.;</w:t>
            </w:r>
          </w:p>
          <w:p w:rsidR="002C294A" w:rsidRPr="00224307" w:rsidRDefault="00224307" w:rsidP="0022430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b w:val="0"/>
                <w:sz w:val="20"/>
                <w:szCs w:val="20"/>
              </w:rPr>
              <w:t>установка общедомовых электросчетчиков – 2 шт.</w:t>
            </w:r>
          </w:p>
        </w:tc>
      </w:tr>
    </w:tbl>
    <w:p w:rsidR="000C4534" w:rsidRDefault="000C4534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CF9" w:rsidRDefault="00946CF9" w:rsidP="003A11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307" w:rsidRDefault="00224307" w:rsidP="0022430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9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. Отчет по затратам на содержание и текущий ремонт общего имущества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жилого дома 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61F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03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24307" w:rsidRDefault="00224307" w:rsidP="0022430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2916" w:type="dxa"/>
        <w:tblInd w:w="92" w:type="dxa"/>
        <w:tblLook w:val="04A0"/>
      </w:tblPr>
      <w:tblGrid>
        <w:gridCol w:w="4692"/>
        <w:gridCol w:w="1559"/>
        <w:gridCol w:w="1844"/>
        <w:gridCol w:w="2835"/>
        <w:gridCol w:w="1986"/>
      </w:tblGrid>
      <w:tr w:rsidR="00224307" w:rsidRPr="003311FC" w:rsidTr="00224307">
        <w:trPr>
          <w:trHeight w:val="106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3311FC" w:rsidRDefault="00224307" w:rsidP="00A6263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Перечень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3311FC" w:rsidRDefault="00224307" w:rsidP="00A6263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Начисления 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3311FC" w:rsidRDefault="00224307" w:rsidP="00A6263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Плановые удельные затраты, руб./м</w:t>
            </w:r>
            <w:proofErr w:type="gramStart"/>
            <w:r w:rsidRPr="003311F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3311FC" w:rsidRDefault="00224307" w:rsidP="00A6263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Фактические затраты, подтвержденные актами выполненных работ (услуг) за отчетный период, руб.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3311FC" w:rsidRDefault="00224307" w:rsidP="00A62633">
            <w:pPr>
              <w:jc w:val="center"/>
              <w:rPr>
                <w:sz w:val="20"/>
                <w:szCs w:val="20"/>
              </w:rPr>
            </w:pPr>
            <w:r w:rsidRPr="003311FC">
              <w:rPr>
                <w:sz w:val="20"/>
                <w:szCs w:val="20"/>
              </w:rPr>
              <w:t>Разница (руб.)</w:t>
            </w:r>
          </w:p>
        </w:tc>
      </w:tr>
      <w:tr w:rsidR="00224307" w:rsidRPr="00224307" w:rsidTr="00224307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1. Работы и услуги по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1197743,96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1 388 053,09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190 309,13   </w:t>
            </w:r>
          </w:p>
        </w:tc>
      </w:tr>
      <w:tr w:rsidR="00224307" w:rsidRPr="00224307" w:rsidTr="00224307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2. Работы по текущему ремонту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53064,61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62 305,26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- </w:t>
            </w:r>
            <w:r w:rsidRPr="00224307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9 240,65   </w:t>
            </w:r>
          </w:p>
        </w:tc>
      </w:tr>
      <w:tr w:rsidR="00224307" w:rsidRPr="00224307" w:rsidTr="00224307">
        <w:trPr>
          <w:trHeight w:val="2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работ по содержанию и ремонту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1250808,57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1450358,35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22430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199 549,78   </w:t>
            </w:r>
          </w:p>
        </w:tc>
      </w:tr>
    </w:tbl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p w:rsidR="00224307" w:rsidRDefault="00224307" w:rsidP="00224307">
      <w:pPr>
        <w:jc w:val="center"/>
        <w:rPr>
          <w:sz w:val="24"/>
          <w:szCs w:val="24"/>
        </w:rPr>
      </w:pPr>
      <w:r w:rsidRPr="00F16413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16413">
        <w:rPr>
          <w:sz w:val="24"/>
          <w:szCs w:val="24"/>
        </w:rPr>
        <w:t>Отчет о движении денежных средств за отчетный период</w:t>
      </w:r>
    </w:p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tbl>
      <w:tblPr>
        <w:tblW w:w="118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1780"/>
        <w:gridCol w:w="3835"/>
      </w:tblGrid>
      <w:tr w:rsidR="00224307" w:rsidRPr="00224307" w:rsidTr="0022430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sz w:val="20"/>
                <w:szCs w:val="20"/>
              </w:rPr>
              <w:t>Наименование статей доходов и расходов</w:t>
            </w:r>
          </w:p>
        </w:tc>
        <w:tc>
          <w:tcPr>
            <w:tcW w:w="5615" w:type="dxa"/>
            <w:gridSpan w:val="2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sz w:val="20"/>
                <w:szCs w:val="20"/>
              </w:rPr>
              <w:t>Содержание и текущий ремонт общего имущества (руб.)</w:t>
            </w:r>
          </w:p>
        </w:tc>
      </w:tr>
      <w:tr w:rsidR="00224307" w:rsidRPr="00224307" w:rsidTr="0022430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1. Долг</w:t>
            </w:r>
            <w:proofErr w:type="gramStart"/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(-) </w:t>
            </w:r>
            <w:proofErr w:type="gramEnd"/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или остаток (+) на начало года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99 370,46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2. Начислено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1 250 808,57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3. Оплачено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206 396,46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369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3.1. собственниками и нанимателями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1 044 412,11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4. Выполнено работ (оказано услуг) всего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1 450 358,35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309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5. Остаток на конец отчетного года                                                                                         ("-" - перевыполнено работ</w:t>
            </w:r>
            <w:proofErr w:type="gramStart"/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;</w:t>
            </w:r>
            <w:proofErr w:type="gramEnd"/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    "+" - недовыполнено работ)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298 920,24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с учетом остатка на начало периода</w:t>
            </w:r>
          </w:p>
        </w:tc>
      </w:tr>
      <w:tr w:rsidR="00224307" w:rsidRPr="00224307" w:rsidTr="0022430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6. Задолженность на конец отчетного года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332 985,00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с учетом долга на начало периода</w:t>
            </w:r>
          </w:p>
        </w:tc>
      </w:tr>
      <w:tr w:rsidR="00224307" w:rsidRPr="00224307" w:rsidTr="00224307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6.1.  переходящая задолженность 2015г.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126 588,54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510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6.2. собственников и нанимателей жилых помещений (приватизированное жилье и договоры найма)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8 248,91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240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Default="00224307" w:rsidP="0022430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6.3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. собственников жилых помещений</w:t>
            </w:r>
          </w:p>
          <w:p w:rsidR="00224307" w:rsidRPr="00224307" w:rsidRDefault="00224307" w:rsidP="00224307">
            <w:pPr>
              <w:ind w:left="191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(Муниципалитет, МО РФ)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198 147,55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6.3.1. задолженность из-за разницы в тарифах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188 097,60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  <w:tr w:rsidR="00224307" w:rsidRPr="00224307" w:rsidTr="0022430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ind w:left="474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 6.3.2. задолженность по незаселенным жилым помещениям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 xml:space="preserve">10 049,95   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224307" w:rsidRPr="00224307" w:rsidRDefault="00224307" w:rsidP="0022430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24307">
              <w:rPr>
                <w:rFonts w:ascii="Times New Roman" w:hAnsi="Times New Roman"/>
                <w:b w:val="0"/>
                <w:sz w:val="20"/>
                <w:szCs w:val="20"/>
              </w:rPr>
              <w:t> </w:t>
            </w:r>
          </w:p>
        </w:tc>
      </w:tr>
    </w:tbl>
    <w:p w:rsidR="00224307" w:rsidRDefault="00224307">
      <w:pPr>
        <w:rPr>
          <w:rFonts w:ascii="Times New Roman" w:hAnsi="Times New Roman"/>
          <w:b w:val="0"/>
          <w:sz w:val="24"/>
          <w:szCs w:val="24"/>
        </w:rPr>
      </w:pPr>
    </w:p>
    <w:p w:rsidR="00D717AB" w:rsidRDefault="00D717AB" w:rsidP="00D717AB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2561F8">
        <w:rPr>
          <w:rFonts w:ascii="Times New Roman" w:hAnsi="Times New Roman"/>
          <w:b w:val="0"/>
          <w:sz w:val="24"/>
          <w:szCs w:val="24"/>
        </w:rPr>
        <w:t>Генеральный директор ООО «</w:t>
      </w:r>
      <w:proofErr w:type="spellStart"/>
      <w:r w:rsidRPr="002561F8">
        <w:rPr>
          <w:rFonts w:ascii="Times New Roman" w:hAnsi="Times New Roman"/>
          <w:b w:val="0"/>
          <w:sz w:val="24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2561F8">
        <w:rPr>
          <w:rFonts w:ascii="Times New Roman" w:hAnsi="Times New Roman"/>
          <w:b w:val="0"/>
          <w:sz w:val="24"/>
          <w:szCs w:val="24"/>
        </w:rPr>
        <w:t xml:space="preserve"> __________________   </w:t>
      </w:r>
      <w:r>
        <w:rPr>
          <w:rFonts w:ascii="Times New Roman" w:hAnsi="Times New Roman"/>
          <w:b w:val="0"/>
          <w:sz w:val="24"/>
          <w:szCs w:val="24"/>
        </w:rPr>
        <w:t xml:space="preserve">С. В. </w:t>
      </w:r>
      <w:r w:rsidRPr="002561F8">
        <w:rPr>
          <w:rFonts w:ascii="Times New Roman" w:hAnsi="Times New Roman"/>
          <w:b w:val="0"/>
          <w:sz w:val="24"/>
          <w:szCs w:val="24"/>
        </w:rPr>
        <w:t>Данилович</w:t>
      </w:r>
    </w:p>
    <w:p w:rsidR="00D717AB" w:rsidRDefault="00D717AB" w:rsidP="00D717AB">
      <w:pPr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</w:t>
      </w:r>
    </w:p>
    <w:p w:rsidR="00D717AB" w:rsidRDefault="00D717AB" w:rsidP="00D717AB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16"/>
          <w:szCs w:val="24"/>
        </w:rPr>
        <w:t xml:space="preserve">                                                                                                                                                          ЭП генеральный директор Данилович С.В., ООО «</w:t>
      </w:r>
      <w:proofErr w:type="spellStart"/>
      <w:r>
        <w:rPr>
          <w:rFonts w:ascii="Times New Roman" w:hAnsi="Times New Roman"/>
          <w:b w:val="0"/>
          <w:sz w:val="16"/>
          <w:szCs w:val="24"/>
        </w:rPr>
        <w:t>Энергопрогресс</w:t>
      </w:r>
      <w:proofErr w:type="spellEnd"/>
      <w:r>
        <w:rPr>
          <w:rFonts w:ascii="Times New Roman" w:hAnsi="Times New Roman"/>
          <w:b w:val="0"/>
          <w:sz w:val="16"/>
          <w:szCs w:val="24"/>
        </w:rPr>
        <w:t>»</w:t>
      </w:r>
    </w:p>
    <w:p w:rsidR="00D717AB" w:rsidRDefault="00D717AB" w:rsidP="00D717AB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17AB" w:rsidRDefault="00D717AB" w:rsidP="00D717AB">
      <w:pPr>
        <w:pStyle w:val="ConsPlusNonformat"/>
        <w:widowControl/>
        <w:jc w:val="both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>Подробнее с отчетом управляющей организац</w:t>
      </w:r>
      <w:proofErr w:type="gramStart"/>
      <w:r>
        <w:rPr>
          <w:rFonts w:ascii="Times New Roman" w:hAnsi="Times New Roman"/>
          <w:b/>
          <w:sz w:val="40"/>
          <w:szCs w:val="24"/>
        </w:rPr>
        <w:t>ии ООО</w:t>
      </w:r>
      <w:proofErr w:type="gramEnd"/>
      <w:r>
        <w:rPr>
          <w:rFonts w:ascii="Times New Roman" w:hAnsi="Times New Roman"/>
          <w:b/>
          <w:sz w:val="40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40"/>
          <w:szCs w:val="24"/>
        </w:rPr>
        <w:t>Энергопрогресс</w:t>
      </w:r>
      <w:proofErr w:type="spellEnd"/>
      <w:r>
        <w:rPr>
          <w:rFonts w:ascii="Times New Roman" w:hAnsi="Times New Roman"/>
          <w:b/>
          <w:sz w:val="40"/>
          <w:szCs w:val="24"/>
        </w:rPr>
        <w:t xml:space="preserve">» о выполнении договора управления многоквартирным домом в 2016 году Вы можете ознакомиться на сайте: </w:t>
      </w:r>
    </w:p>
    <w:p w:rsidR="00D717AB" w:rsidRDefault="00D717AB" w:rsidP="00D717A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7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8846820</wp:posOffset>
            </wp:positionH>
            <wp:positionV relativeFrom="paragraph">
              <wp:posOffset>19685</wp:posOffset>
            </wp:positionV>
            <wp:extent cx="537210" cy="541020"/>
            <wp:effectExtent l="19050" t="0" r="0" b="0"/>
            <wp:wrapThrough wrapText="bothSides">
              <wp:wrapPolygon edited="0">
                <wp:start x="-766" y="0"/>
                <wp:lineTo x="-766" y="20535"/>
                <wp:lineTo x="21447" y="20535"/>
                <wp:lineTo x="21447" y="0"/>
                <wp:lineTo x="-766" y="0"/>
              </wp:wrapPolygon>
            </wp:wrapThrough>
            <wp:docPr id="2" name="Рисунок 5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72"/>
          <w:szCs w:val="24"/>
        </w:rPr>
        <w:t>http://energoprogress54.ru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4204335</wp:posOffset>
            </wp:positionV>
            <wp:extent cx="539750" cy="539750"/>
            <wp:effectExtent l="19050" t="0" r="0" b="0"/>
            <wp:wrapNone/>
            <wp:docPr id="1" name="Рисунок 3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7AB" w:rsidRDefault="00D717AB" w:rsidP="00D717AB">
      <w:pPr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3701415</wp:posOffset>
            </wp:positionV>
            <wp:extent cx="539750" cy="539750"/>
            <wp:effectExtent l="19050" t="0" r="0" b="0"/>
            <wp:wrapNone/>
            <wp:docPr id="4" name="Рисунок 4" descr="Штрих-код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рих-код сай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F42" w:rsidRDefault="00615F42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D717AB" w:rsidRDefault="00D717AB" w:rsidP="0022430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717AB" w:rsidRDefault="00D717AB" w:rsidP="0022430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717AB" w:rsidRDefault="00D717AB" w:rsidP="0022430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717AB" w:rsidRDefault="00D717AB" w:rsidP="0022430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D717AB" w:rsidRDefault="00D717AB" w:rsidP="0022430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</w:p>
    <w:p w:rsidR="00224307" w:rsidRPr="001A297E" w:rsidRDefault="00224307" w:rsidP="00224307">
      <w:pPr>
        <w:tabs>
          <w:tab w:val="left" w:pos="16753"/>
          <w:tab w:val="left" w:pos="18193"/>
        </w:tabs>
        <w:ind w:left="93"/>
        <w:jc w:val="right"/>
        <w:rPr>
          <w:rFonts w:ascii="Times New Roman" w:hAnsi="Times New Roman"/>
          <w:b w:val="0"/>
          <w:color w:val="000000"/>
          <w:sz w:val="20"/>
          <w:szCs w:val="20"/>
        </w:rPr>
      </w:pPr>
      <w:r w:rsidRPr="003B1CB3">
        <w:rPr>
          <w:rFonts w:ascii="Times New Roman" w:hAnsi="Times New Roman"/>
          <w:b w:val="0"/>
          <w:color w:val="000000"/>
          <w:sz w:val="20"/>
          <w:szCs w:val="20"/>
        </w:rPr>
        <w:lastRenderedPageBreak/>
        <w:t>Приложение № 1</w:t>
      </w:r>
    </w:p>
    <w:p w:rsidR="00F81F04" w:rsidRDefault="00F81F04" w:rsidP="0022430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24307" w:rsidRPr="001A297E" w:rsidRDefault="00224307" w:rsidP="0022430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ПЕРЕЧЕНЬ</w:t>
      </w:r>
    </w:p>
    <w:p w:rsidR="00224307" w:rsidRDefault="00224307" w:rsidP="0022430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обязательных работ и услуг</w:t>
      </w:r>
    </w:p>
    <w:p w:rsidR="00224307" w:rsidRDefault="00224307" w:rsidP="0022430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B1CB3">
        <w:rPr>
          <w:rFonts w:ascii="Times New Roman" w:hAnsi="Times New Roman"/>
          <w:bCs/>
          <w:color w:val="000000"/>
          <w:sz w:val="24"/>
          <w:szCs w:val="24"/>
        </w:rPr>
        <w:t>по содержанию и ремонту общего имущества собственников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>мещений в многоквартирных домах</w:t>
      </w:r>
    </w:p>
    <w:p w:rsidR="00224307" w:rsidRDefault="00224307" w:rsidP="0022430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ул. Солидарности 8</w:t>
      </w:r>
      <w:r w:rsidR="00F81F04">
        <w:rPr>
          <w:rFonts w:ascii="Times New Roman" w:hAnsi="Times New Roman"/>
          <w:bCs/>
          <w:color w:val="000000"/>
          <w:sz w:val="24"/>
          <w:szCs w:val="24"/>
        </w:rPr>
        <w:t>0</w:t>
      </w:r>
    </w:p>
    <w:p w:rsidR="00224307" w:rsidRDefault="00224307" w:rsidP="00224307">
      <w:pPr>
        <w:tabs>
          <w:tab w:val="left" w:pos="16753"/>
          <w:tab w:val="left" w:pos="18193"/>
        </w:tabs>
        <w:ind w:left="9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A297E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Pr="003B1CB3">
        <w:rPr>
          <w:rFonts w:ascii="Times New Roman" w:hAnsi="Times New Roman"/>
          <w:bCs/>
          <w:color w:val="000000"/>
          <w:sz w:val="24"/>
          <w:szCs w:val="24"/>
        </w:rPr>
        <w:t>2016 г.</w:t>
      </w:r>
    </w:p>
    <w:p w:rsidR="00224307" w:rsidRDefault="00224307" w:rsidP="00224307">
      <w:pPr>
        <w:jc w:val="right"/>
        <w:rPr>
          <w:rFonts w:ascii="Times New Roman" w:hAnsi="Times New Roman"/>
          <w:b w:val="0"/>
          <w:sz w:val="24"/>
          <w:szCs w:val="24"/>
        </w:rPr>
      </w:pPr>
    </w:p>
    <w:p w:rsidR="00F81F04" w:rsidRDefault="00F81F04" w:rsidP="00224307">
      <w:pPr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4220"/>
        <w:gridCol w:w="5952"/>
        <w:gridCol w:w="1276"/>
        <w:gridCol w:w="1138"/>
        <w:gridCol w:w="1275"/>
        <w:gridCol w:w="993"/>
      </w:tblGrid>
      <w:tr w:rsidR="00F81F04" w:rsidRPr="001A297E" w:rsidTr="00A62633">
        <w:trPr>
          <w:trHeight w:val="255"/>
          <w:tblHeader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F81F04" w:rsidRDefault="00F81F04" w:rsidP="00A6263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№</w:t>
            </w:r>
          </w:p>
          <w:p w:rsidR="00F81F04" w:rsidRPr="001A297E" w:rsidRDefault="00F81F04" w:rsidP="00A6263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п/п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F81F04" w:rsidRPr="001A297E" w:rsidRDefault="00F81F04" w:rsidP="00A6263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Общая площадь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>3324,85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F81F04" w:rsidRPr="001A297E" w:rsidRDefault="00F81F04" w:rsidP="00F81F0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Отчет за 2016 год</w:t>
            </w:r>
          </w:p>
        </w:tc>
      </w:tr>
      <w:tr w:rsidR="00F81F04" w:rsidRPr="001A297E" w:rsidTr="00A62633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F81F04" w:rsidRPr="001A297E" w:rsidRDefault="00F81F04" w:rsidP="00A6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F81F04" w:rsidRPr="001A297E" w:rsidRDefault="00F81F04" w:rsidP="00A6263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A297E">
              <w:rPr>
                <w:sz w:val="20"/>
                <w:szCs w:val="20"/>
              </w:rPr>
              <w:t>площадь жилых помещений   (м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1A297E">
              <w:rPr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>3324,85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F81F04" w:rsidRPr="001A297E" w:rsidRDefault="00F81F04" w:rsidP="00F81F04">
            <w:pPr>
              <w:jc w:val="center"/>
              <w:rPr>
                <w:sz w:val="20"/>
                <w:szCs w:val="20"/>
              </w:rPr>
            </w:pPr>
          </w:p>
        </w:tc>
      </w:tr>
      <w:tr w:rsidR="00224307" w:rsidRPr="001A297E" w:rsidTr="00A62633">
        <w:trPr>
          <w:trHeight w:val="25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24307" w:rsidRPr="001A297E" w:rsidRDefault="00224307" w:rsidP="00A6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 w:val="restart"/>
            <w:shd w:val="clear" w:color="auto" w:fill="auto"/>
            <w:vAlign w:val="center"/>
            <w:hideMark/>
          </w:tcPr>
          <w:p w:rsidR="00224307" w:rsidRPr="001A297E" w:rsidRDefault="00224307" w:rsidP="00A6263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Перечень обязательных работ и услуг</w:t>
            </w:r>
          </w:p>
        </w:tc>
        <w:tc>
          <w:tcPr>
            <w:tcW w:w="5952" w:type="dxa"/>
            <w:vMerge w:val="restart"/>
            <w:shd w:val="clear" w:color="auto" w:fill="auto"/>
            <w:vAlign w:val="center"/>
            <w:hideMark/>
          </w:tcPr>
          <w:p w:rsidR="00224307" w:rsidRPr="001A297E" w:rsidRDefault="00224307" w:rsidP="00A62633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Условия  выполнения  работ, оказания услуг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  <w:hideMark/>
          </w:tcPr>
          <w:p w:rsidR="00224307" w:rsidRDefault="00224307" w:rsidP="00F8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224307" w:rsidRPr="001A297E" w:rsidRDefault="00224307" w:rsidP="00F81F0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224307" w:rsidRDefault="00224307" w:rsidP="00F81F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224307" w:rsidRPr="001A297E" w:rsidRDefault="00224307" w:rsidP="00F81F0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работ и услуг:</w:t>
            </w:r>
          </w:p>
        </w:tc>
      </w:tr>
      <w:tr w:rsidR="00224307" w:rsidRPr="001A297E" w:rsidTr="00A62633">
        <w:trPr>
          <w:trHeight w:val="705"/>
          <w:tblHeader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224307" w:rsidRPr="001A297E" w:rsidRDefault="00224307" w:rsidP="00A6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vMerge/>
            <w:shd w:val="clear" w:color="auto" w:fill="auto"/>
            <w:vAlign w:val="center"/>
            <w:hideMark/>
          </w:tcPr>
          <w:p w:rsidR="00224307" w:rsidRPr="001A297E" w:rsidRDefault="00224307" w:rsidP="00A6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2" w:type="dxa"/>
            <w:vMerge/>
            <w:shd w:val="clear" w:color="auto" w:fill="auto"/>
            <w:vAlign w:val="center"/>
            <w:hideMark/>
          </w:tcPr>
          <w:p w:rsidR="00224307" w:rsidRPr="001A297E" w:rsidRDefault="00224307" w:rsidP="00A6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24307" w:rsidRPr="001A297E" w:rsidRDefault="00224307" w:rsidP="00F81F0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224307" w:rsidRPr="001A297E" w:rsidRDefault="00224307" w:rsidP="00F81F0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24307" w:rsidRPr="001A297E" w:rsidRDefault="00224307" w:rsidP="00F81F0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В год,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24307" w:rsidRPr="001A297E" w:rsidRDefault="00224307" w:rsidP="00F81F04">
            <w:pPr>
              <w:jc w:val="center"/>
              <w:rPr>
                <w:sz w:val="20"/>
                <w:szCs w:val="20"/>
              </w:rPr>
            </w:pPr>
            <w:r w:rsidRPr="001A297E">
              <w:rPr>
                <w:sz w:val="20"/>
                <w:szCs w:val="20"/>
              </w:rPr>
              <w:t>За 1 м</w:t>
            </w:r>
            <w:proofErr w:type="gramStart"/>
            <w:r w:rsidRPr="001A297E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A297E">
              <w:rPr>
                <w:sz w:val="20"/>
                <w:szCs w:val="20"/>
              </w:rPr>
              <w:t xml:space="preserve"> руб. в месяц</w:t>
            </w:r>
          </w:p>
        </w:tc>
      </w:tr>
      <w:tr w:rsidR="00F81F04" w:rsidRPr="00F81F04" w:rsidTr="00F81F04">
        <w:trPr>
          <w:trHeight w:val="240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04" w:rsidRPr="0077651B" w:rsidRDefault="00F81F04" w:rsidP="00A62633">
            <w:pPr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Проведение технических осмотров, профилактический ремонт и устранение незначительных неисправностей в системах отопления, водоснабжения, водоотведения, электроснабжения и конструктивных элементах здания. Ремонт, регулировка, наладка и испытание систем центрального отопления. Ремонт и консервация поливочных систем. Укрепление трубопроводов, мелкий ремонт изоляции, протирка и смена перегоревших лампочек и выключателей в помещениях общего пользования, лестничных клеток, чердаках, уличном освещении. Смена и восстановление разбитых стекол в помещениях общего пользования; ремонт и укрепление тамбурных дверей; проверка состояния и восстановление продухов в цоколях здания, очистка кровли от мусора, грязи, снега, сосулек и т.д.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310806,98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310 806,98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7,79</w:t>
            </w:r>
          </w:p>
        </w:tc>
      </w:tr>
      <w:tr w:rsidR="00F81F04" w:rsidRPr="00F81F04" w:rsidTr="00F81F04">
        <w:trPr>
          <w:trHeight w:val="225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Санитарное содержание помещений общего пользования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144431,48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3,62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144 431,48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3,62</w:t>
            </w:r>
          </w:p>
        </w:tc>
      </w:tr>
      <w:tr w:rsidR="00F81F04" w:rsidRPr="00F81F04" w:rsidTr="00F81F04">
        <w:trPr>
          <w:trHeight w:val="2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0172" w:type="dxa"/>
            <w:gridSpan w:val="2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321579,49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8,06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321 579,49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8,06</w:t>
            </w:r>
          </w:p>
        </w:tc>
      </w:tr>
      <w:tr w:rsidR="00F81F04" w:rsidRPr="00F81F04" w:rsidTr="00F81F04">
        <w:trPr>
          <w:trHeight w:val="2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Дератизация 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1994,91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1 994,91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0,05</w:t>
            </w:r>
          </w:p>
        </w:tc>
      </w:tr>
      <w:tr w:rsidR="005B0A41" w:rsidRPr="00F81F04" w:rsidTr="00F81F04">
        <w:trPr>
          <w:trHeight w:val="2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0A41" w:rsidRPr="00F81F04" w:rsidRDefault="005B0A41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5B0A41" w:rsidRPr="005B0A41" w:rsidRDefault="005B0A41" w:rsidP="005B0A4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ТБО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5B0A41" w:rsidRPr="005B0A41" w:rsidRDefault="005B0A41" w:rsidP="005B0A4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0A41" w:rsidRPr="005B0A41" w:rsidRDefault="005B0A41" w:rsidP="005B0A4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sz w:val="20"/>
                <w:szCs w:val="20"/>
              </w:rPr>
              <w:t>73013,71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B0A41" w:rsidRPr="005B0A41" w:rsidRDefault="005B0A41" w:rsidP="005B0A4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sz w:val="20"/>
                <w:szCs w:val="20"/>
              </w:rPr>
              <w:t>1,83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B0A41" w:rsidRPr="005B0A41" w:rsidRDefault="005B0A41" w:rsidP="005B0A4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73 013,71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0A41" w:rsidRPr="005B0A41" w:rsidRDefault="005B0A41" w:rsidP="005B0A4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1,83</w:t>
            </w:r>
          </w:p>
        </w:tc>
      </w:tr>
      <w:tr w:rsidR="005B0A41" w:rsidRPr="00F81F04" w:rsidTr="00F81F04">
        <w:trPr>
          <w:trHeight w:val="2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0A41" w:rsidRPr="00F81F04" w:rsidRDefault="005B0A41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5B0A41" w:rsidRPr="005B0A41" w:rsidRDefault="005B0A41" w:rsidP="005B0A4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sz w:val="20"/>
                <w:szCs w:val="20"/>
              </w:rPr>
              <w:t>Вывоз и утилизация КГО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5B0A41" w:rsidRPr="005B0A41" w:rsidRDefault="005B0A41" w:rsidP="005B0A41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0A41" w:rsidRPr="005B0A41" w:rsidRDefault="005B0A41" w:rsidP="005B0A4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sz w:val="20"/>
                <w:szCs w:val="20"/>
              </w:rPr>
              <w:t>45483,95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5B0A41" w:rsidRPr="005B0A41" w:rsidRDefault="005B0A41" w:rsidP="005B0A41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sz w:val="20"/>
                <w:szCs w:val="20"/>
              </w:rPr>
              <w:t>1,14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B0A41" w:rsidRPr="005B0A41" w:rsidRDefault="005B0A41" w:rsidP="005B0A4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45 483,95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0A41" w:rsidRPr="005B0A41" w:rsidRDefault="005B0A41" w:rsidP="005B0A41">
            <w:pPr>
              <w:jc w:val="righ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5B0A4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1,14</w:t>
            </w:r>
          </w:p>
        </w:tc>
      </w:tr>
      <w:tr w:rsidR="00F81F04" w:rsidRPr="00F81F04" w:rsidTr="00F81F04">
        <w:trPr>
          <w:trHeight w:val="2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Использование механизированной техники (автовышка, фронтальный погрузчик, МКСМ - многоцелевая коммунально-строительная машина) 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Не менее 2-х раз в месяц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32317,54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32 317,54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0,81</w:t>
            </w:r>
          </w:p>
        </w:tc>
      </w:tr>
      <w:tr w:rsidR="00F81F04" w:rsidRPr="00F81F04" w:rsidTr="00F81F04">
        <w:trPr>
          <w:trHeight w:val="2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Услуги по эксплуатации и техническому обслуживанию узла учета холодного водоснабжения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17 156,23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17 156,23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0,43</w:t>
            </w:r>
          </w:p>
        </w:tc>
      </w:tr>
      <w:tr w:rsidR="00F81F04" w:rsidRPr="00F81F04" w:rsidTr="00F81F04">
        <w:trPr>
          <w:trHeight w:val="32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F81F04" w:rsidRPr="00893DFA" w:rsidRDefault="00F81F04" w:rsidP="00A6263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lastRenderedPageBreak/>
              <w:t>ВСЕГО стоимость работ и услуг по содержанию общего имущества в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946 784,29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946 784,29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>23,73</w:t>
            </w:r>
          </w:p>
        </w:tc>
      </w:tr>
      <w:tr w:rsidR="00F81F04" w:rsidRPr="00F81F04" w:rsidTr="00F81F04">
        <w:trPr>
          <w:trHeight w:val="2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Планирование работ по текущему содержанию общего имущества многоквартирного дома, планирование финансовых и технических ресурсов; осуществление систематического контроля над качеством услуг, работ подрядчиков и за исполнением иных договорных обязательств; оплата работ и услуг подрядчиков в соответствии с заключенными договорами, взыскание задолженности по оплате ЖКУ, ведение технической документации, работа с населением в т.ч. рассмотрение обращений и жалоб по качеству обслуживания и др.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94 558,73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2,37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94 558,73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2,37</w:t>
            </w:r>
          </w:p>
        </w:tc>
      </w:tr>
      <w:tr w:rsidR="00F81F04" w:rsidRPr="00F81F04" w:rsidTr="00F81F04">
        <w:trPr>
          <w:trHeight w:val="27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Непредвиденный, в т.ч. аварийный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Постоянно на системах водоснабжения, теплоснабжения, канализации, энергообеспечения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156 400,94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3,92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346 710,07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8,69</w:t>
            </w:r>
          </w:p>
        </w:tc>
      </w:tr>
      <w:tr w:rsidR="00F81F04" w:rsidRPr="00F81F04" w:rsidTr="00F81F04">
        <w:trPr>
          <w:trHeight w:val="407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F81F04" w:rsidRPr="00893DFA" w:rsidRDefault="00F81F04" w:rsidP="00A6263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общего имущества в МКД, в том числе управление</w:t>
            </w:r>
          </w:p>
          <w:p w:rsidR="00F81F04" w:rsidRPr="00893DFA" w:rsidRDefault="00F81F04" w:rsidP="00A6263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(в размере 10%)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1 197 743,96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>30,02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>1388053,09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>34,79</w:t>
            </w:r>
          </w:p>
        </w:tc>
      </w:tr>
      <w:tr w:rsidR="00F81F04" w:rsidRPr="00F81F04" w:rsidTr="00F81F04">
        <w:trPr>
          <w:trHeight w:val="87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Текущий ремонт</w:t>
            </w:r>
          </w:p>
        </w:tc>
        <w:tc>
          <w:tcPr>
            <w:tcW w:w="5952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53 064,61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1,33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 xml:space="preserve">62 305,26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b w:val="0"/>
                <w:sz w:val="20"/>
                <w:szCs w:val="20"/>
              </w:rPr>
              <w:t>1,56</w:t>
            </w:r>
          </w:p>
        </w:tc>
      </w:tr>
      <w:tr w:rsidR="00F81F04" w:rsidRPr="00F81F04" w:rsidTr="00F81F04">
        <w:trPr>
          <w:trHeight w:val="261"/>
        </w:trPr>
        <w:tc>
          <w:tcPr>
            <w:tcW w:w="10770" w:type="dxa"/>
            <w:gridSpan w:val="3"/>
            <w:shd w:val="clear" w:color="auto" w:fill="auto"/>
            <w:vAlign w:val="center"/>
            <w:hideMark/>
          </w:tcPr>
          <w:p w:rsidR="00F81F04" w:rsidRPr="00893DFA" w:rsidRDefault="00F81F04" w:rsidP="00A62633">
            <w:pPr>
              <w:ind w:left="318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текущего ремонта общего имущества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53 064,61  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1,33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62 305,26 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1,56   </w:t>
            </w:r>
          </w:p>
        </w:tc>
      </w:tr>
      <w:tr w:rsidR="00F81F04" w:rsidRPr="00F81F04" w:rsidTr="00BE23A0">
        <w:trPr>
          <w:trHeight w:val="270"/>
        </w:trPr>
        <w:tc>
          <w:tcPr>
            <w:tcW w:w="10770" w:type="dxa"/>
            <w:gridSpan w:val="3"/>
            <w:shd w:val="clear" w:color="auto" w:fill="auto"/>
            <w:noWrap/>
            <w:vAlign w:val="center"/>
            <w:hideMark/>
          </w:tcPr>
          <w:p w:rsidR="00F81F04" w:rsidRPr="00893DFA" w:rsidRDefault="00F81F04" w:rsidP="00A62633">
            <w:pPr>
              <w:ind w:left="602"/>
              <w:rPr>
                <w:sz w:val="20"/>
                <w:szCs w:val="20"/>
              </w:rPr>
            </w:pPr>
            <w:r w:rsidRPr="00893DFA">
              <w:rPr>
                <w:sz w:val="20"/>
                <w:szCs w:val="20"/>
              </w:rPr>
              <w:t>ВСЕГО стоимость работ и услуг по содержанию жилых помещений МКД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1 250 808,57   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>31,35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1 450 358,35  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81F04" w:rsidRPr="00F81F04" w:rsidRDefault="00F81F04" w:rsidP="00F81F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1F04">
              <w:rPr>
                <w:rFonts w:ascii="Times New Roman" w:hAnsi="Times New Roman"/>
                <w:sz w:val="20"/>
                <w:szCs w:val="20"/>
              </w:rPr>
              <w:t xml:space="preserve">36,35   </w:t>
            </w:r>
          </w:p>
        </w:tc>
      </w:tr>
    </w:tbl>
    <w:p w:rsidR="00224307" w:rsidRPr="002561F8" w:rsidRDefault="00224307" w:rsidP="002561F8">
      <w:pPr>
        <w:jc w:val="right"/>
        <w:rPr>
          <w:rFonts w:ascii="Times New Roman" w:hAnsi="Times New Roman"/>
          <w:b w:val="0"/>
          <w:sz w:val="24"/>
          <w:szCs w:val="24"/>
        </w:rPr>
      </w:pPr>
    </w:p>
    <w:sectPr w:rsidR="00224307" w:rsidRPr="002561F8" w:rsidSect="0022430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57963"/>
    <w:multiLevelType w:val="hybridMultilevel"/>
    <w:tmpl w:val="D59C7D64"/>
    <w:lvl w:ilvl="0" w:tplc="F40E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15B0A"/>
    <w:multiLevelType w:val="hybridMultilevel"/>
    <w:tmpl w:val="D0D29DB2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41AD"/>
    <w:multiLevelType w:val="hybridMultilevel"/>
    <w:tmpl w:val="866C711C"/>
    <w:lvl w:ilvl="0" w:tplc="612AE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61"/>
  <w:noPunctuationKerning/>
  <w:characterSpacingControl w:val="doNotCompress"/>
  <w:compat/>
  <w:rsids>
    <w:rsidRoot w:val="001376B6"/>
    <w:rsid w:val="00060D29"/>
    <w:rsid w:val="00060D84"/>
    <w:rsid w:val="000652D3"/>
    <w:rsid w:val="000860D2"/>
    <w:rsid w:val="00092BD9"/>
    <w:rsid w:val="000B0801"/>
    <w:rsid w:val="000C4534"/>
    <w:rsid w:val="000E57B9"/>
    <w:rsid w:val="000E7A9B"/>
    <w:rsid w:val="00122513"/>
    <w:rsid w:val="00136C4A"/>
    <w:rsid w:val="001376B6"/>
    <w:rsid w:val="00140414"/>
    <w:rsid w:val="00147EF4"/>
    <w:rsid w:val="001950EE"/>
    <w:rsid w:val="001B2921"/>
    <w:rsid w:val="001E239E"/>
    <w:rsid w:val="00207495"/>
    <w:rsid w:val="00224307"/>
    <w:rsid w:val="0023211D"/>
    <w:rsid w:val="002541CE"/>
    <w:rsid w:val="002561F8"/>
    <w:rsid w:val="002B4856"/>
    <w:rsid w:val="002C294A"/>
    <w:rsid w:val="002F63D7"/>
    <w:rsid w:val="00322DBF"/>
    <w:rsid w:val="00327DC4"/>
    <w:rsid w:val="0035322B"/>
    <w:rsid w:val="003654EE"/>
    <w:rsid w:val="00370C9A"/>
    <w:rsid w:val="00394A49"/>
    <w:rsid w:val="003A11C5"/>
    <w:rsid w:val="003F008F"/>
    <w:rsid w:val="003F2032"/>
    <w:rsid w:val="004161BC"/>
    <w:rsid w:val="00426393"/>
    <w:rsid w:val="00456F6B"/>
    <w:rsid w:val="004576B4"/>
    <w:rsid w:val="00472DBD"/>
    <w:rsid w:val="004B5ED8"/>
    <w:rsid w:val="004F25C3"/>
    <w:rsid w:val="00502DF3"/>
    <w:rsid w:val="00516035"/>
    <w:rsid w:val="00525C1B"/>
    <w:rsid w:val="005B0A41"/>
    <w:rsid w:val="005B686C"/>
    <w:rsid w:val="005C4094"/>
    <w:rsid w:val="005D7943"/>
    <w:rsid w:val="00615F42"/>
    <w:rsid w:val="00681E84"/>
    <w:rsid w:val="0068270C"/>
    <w:rsid w:val="006A2FF9"/>
    <w:rsid w:val="006C5F56"/>
    <w:rsid w:val="006D66FF"/>
    <w:rsid w:val="006F4781"/>
    <w:rsid w:val="006F5132"/>
    <w:rsid w:val="007148F2"/>
    <w:rsid w:val="00737041"/>
    <w:rsid w:val="007A2D67"/>
    <w:rsid w:val="007C4975"/>
    <w:rsid w:val="007D1F8B"/>
    <w:rsid w:val="00814B59"/>
    <w:rsid w:val="00865F98"/>
    <w:rsid w:val="008B0103"/>
    <w:rsid w:val="008B1638"/>
    <w:rsid w:val="00901CA7"/>
    <w:rsid w:val="0091603F"/>
    <w:rsid w:val="00924068"/>
    <w:rsid w:val="00946CF9"/>
    <w:rsid w:val="00990493"/>
    <w:rsid w:val="00996B61"/>
    <w:rsid w:val="009A6D98"/>
    <w:rsid w:val="009D67C4"/>
    <w:rsid w:val="00A20D9E"/>
    <w:rsid w:val="00A60526"/>
    <w:rsid w:val="00A82B3F"/>
    <w:rsid w:val="00AB0A8B"/>
    <w:rsid w:val="00AF35F4"/>
    <w:rsid w:val="00B20397"/>
    <w:rsid w:val="00B3033A"/>
    <w:rsid w:val="00B573F9"/>
    <w:rsid w:val="00B65046"/>
    <w:rsid w:val="00B71EF8"/>
    <w:rsid w:val="00B76B96"/>
    <w:rsid w:val="00B8181E"/>
    <w:rsid w:val="00BF527C"/>
    <w:rsid w:val="00C31958"/>
    <w:rsid w:val="00C924CB"/>
    <w:rsid w:val="00CC277E"/>
    <w:rsid w:val="00CD4FA2"/>
    <w:rsid w:val="00CD6D35"/>
    <w:rsid w:val="00D01370"/>
    <w:rsid w:val="00D03047"/>
    <w:rsid w:val="00D05DFC"/>
    <w:rsid w:val="00D10276"/>
    <w:rsid w:val="00D2647C"/>
    <w:rsid w:val="00D717AB"/>
    <w:rsid w:val="00D841BA"/>
    <w:rsid w:val="00DB43D3"/>
    <w:rsid w:val="00DD79A5"/>
    <w:rsid w:val="00E06315"/>
    <w:rsid w:val="00E2445A"/>
    <w:rsid w:val="00E34136"/>
    <w:rsid w:val="00E673F2"/>
    <w:rsid w:val="00E86D7E"/>
    <w:rsid w:val="00E87264"/>
    <w:rsid w:val="00EA19BB"/>
    <w:rsid w:val="00F1344E"/>
    <w:rsid w:val="00F344F4"/>
    <w:rsid w:val="00F4311E"/>
    <w:rsid w:val="00F54BCC"/>
    <w:rsid w:val="00F81F04"/>
    <w:rsid w:val="00FA4758"/>
    <w:rsid w:val="00FD7E17"/>
    <w:rsid w:val="00FE0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D9"/>
    <w:rPr>
      <w:rFonts w:ascii="Times New (W1)" w:hAnsi="Times New (W1)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41BA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6"/>
      <w:szCs w:val="26"/>
    </w:rPr>
  </w:style>
  <w:style w:type="paragraph" w:customStyle="1" w:styleId="ConsPlusCell">
    <w:name w:val="ConsPlusCell"/>
    <w:rsid w:val="00D84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D84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84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11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5A7790-54F6-4CB0-A90E-D44F669C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adm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vfv</dc:creator>
  <cp:lastModifiedBy>Сергей</cp:lastModifiedBy>
  <cp:revision>7</cp:revision>
  <cp:lastPrinted>2010-02-11T08:41:00Z</cp:lastPrinted>
  <dcterms:created xsi:type="dcterms:W3CDTF">2017-04-10T10:31:00Z</dcterms:created>
  <dcterms:modified xsi:type="dcterms:W3CDTF">2017-04-17T02:49:00Z</dcterms:modified>
</cp:coreProperties>
</file>